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B321" w14:textId="77777777" w:rsidR="005F6B67" w:rsidRDefault="005F6B67">
      <w:pPr>
        <w:spacing w:before="90" w:after="0" w:line="288" w:lineRule="auto"/>
        <w:rPr>
          <w:b/>
          <w:color w:val="000000"/>
          <w:sz w:val="20"/>
          <w:szCs w:val="20"/>
        </w:rPr>
      </w:pPr>
    </w:p>
    <w:p w14:paraId="78F7B6F3" w14:textId="77777777" w:rsidR="005F6B67" w:rsidRDefault="00ED0A46">
      <w:pPr>
        <w:spacing w:before="90" w:after="0" w:line="288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 have read the </w:t>
      </w:r>
      <w:r>
        <w:rPr>
          <w:b/>
          <w:i/>
          <w:sz w:val="20"/>
          <w:szCs w:val="20"/>
        </w:rPr>
        <w:t>Annie</w:t>
      </w:r>
      <w:r>
        <w:rPr>
          <w:b/>
          <w:color w:val="000000"/>
          <w:sz w:val="20"/>
          <w:szCs w:val="20"/>
        </w:rPr>
        <w:t xml:space="preserve"> Information Packet and understand that:</w:t>
      </w:r>
    </w:p>
    <w:p w14:paraId="523290CC" w14:textId="6895A8DF" w:rsidR="005F6B67" w:rsidRDefault="00ED0A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0" w:after="0"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Audition Sign-Ups take place on </w:t>
      </w:r>
      <w:r>
        <w:rPr>
          <w:sz w:val="20"/>
          <w:szCs w:val="20"/>
        </w:rPr>
        <w:t>January 4, 5, 6, and 9</w:t>
      </w:r>
      <w:r>
        <w:rPr>
          <w:sz w:val="20"/>
          <w:szCs w:val="20"/>
        </w:rPr>
        <w:t xml:space="preserve"> dur</w:t>
      </w:r>
      <w:r>
        <w:rPr>
          <w:color w:val="000000"/>
          <w:sz w:val="20"/>
          <w:szCs w:val="20"/>
        </w:rPr>
        <w:t xml:space="preserve">ing lunch. </w:t>
      </w:r>
    </w:p>
    <w:p w14:paraId="78E9BA26" w14:textId="735B3303" w:rsidR="005F6B67" w:rsidRDefault="00ED0A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Auditions will take place on</w:t>
      </w:r>
      <w:r>
        <w:rPr>
          <w:sz w:val="20"/>
          <w:szCs w:val="20"/>
        </w:rPr>
        <w:t xml:space="preserve"> January 9, 10, and 12.</w:t>
      </w:r>
      <w:r>
        <w:rPr>
          <w:color w:val="000000"/>
          <w:sz w:val="20"/>
          <w:szCs w:val="20"/>
        </w:rPr>
        <w:t xml:space="preserve"> The Cast List will be posted </w:t>
      </w:r>
      <w:r>
        <w:rPr>
          <w:sz w:val="20"/>
          <w:szCs w:val="20"/>
        </w:rPr>
        <w:t>January 13</w:t>
      </w:r>
      <w:r>
        <w:rPr>
          <w:color w:val="000000"/>
          <w:sz w:val="20"/>
          <w:szCs w:val="20"/>
        </w:rPr>
        <w:t>.</w:t>
      </w:r>
    </w:p>
    <w:p w14:paraId="39972E0E" w14:textId="77777777" w:rsidR="005F6B67" w:rsidRDefault="00ED0A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As a member of the cast, I MUST be available for rehearsals on:</w:t>
      </w:r>
    </w:p>
    <w:p w14:paraId="77CE9870" w14:textId="77777777" w:rsidR="005F6B67" w:rsidRDefault="00ED0A4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Any day that my role is in a scene.</w:t>
      </w:r>
    </w:p>
    <w:p w14:paraId="4BBAFA39" w14:textId="3F4F5B02" w:rsidR="005F6B67" w:rsidRDefault="00ED0A4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January 17 and </w:t>
      </w:r>
      <w:proofErr w:type="gramStart"/>
      <w:r>
        <w:rPr>
          <w:sz w:val="20"/>
          <w:szCs w:val="20"/>
        </w:rPr>
        <w:t>18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for</w:t>
      </w:r>
      <w:proofErr w:type="gramEnd"/>
      <w:r>
        <w:rPr>
          <w:color w:val="000000"/>
          <w:sz w:val="20"/>
          <w:szCs w:val="20"/>
        </w:rPr>
        <w:t xml:space="preserve"> All Cast read-through</w:t>
      </w:r>
    </w:p>
    <w:p w14:paraId="5F1E2829" w14:textId="6E244E3E" w:rsidR="005F6B67" w:rsidRDefault="00ED0A4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May 1-May 11</w:t>
      </w:r>
      <w:r>
        <w:rPr>
          <w:color w:val="000000"/>
          <w:sz w:val="20"/>
          <w:szCs w:val="20"/>
        </w:rPr>
        <w:t xml:space="preserve"> excluding Wednesdays for All Cast rehearsals at Tyee  </w:t>
      </w:r>
    </w:p>
    <w:p w14:paraId="22F7835D" w14:textId="1EC015AE" w:rsidR="005F6B67" w:rsidRDefault="00ED0A4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sz w:val="20"/>
          <w:szCs w:val="20"/>
        </w:rPr>
        <w:t>May 12, 15, 16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at Newport High Sc</w:t>
      </w:r>
      <w:r>
        <w:rPr>
          <w:color w:val="000000"/>
          <w:sz w:val="20"/>
          <w:szCs w:val="20"/>
        </w:rPr>
        <w:t>hool, 4</w:t>
      </w:r>
      <w:r>
        <w:rPr>
          <w:color w:val="000000"/>
          <w:sz w:val="20"/>
          <w:szCs w:val="20"/>
        </w:rPr>
        <w:t>-7 pm; students will walk to Newport, but WILL need a ride home.</w:t>
      </w:r>
    </w:p>
    <w:p w14:paraId="0C7751CB" w14:textId="5FE0FD29" w:rsidR="005F6B67" w:rsidRDefault="00ED0A4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sz w:val="20"/>
          <w:szCs w:val="20"/>
        </w:rPr>
      </w:pPr>
      <w:bookmarkStart w:id="1" w:name="_heading=h.uh3ktiqj64hw" w:colFirst="0" w:colLast="0"/>
      <w:bookmarkEnd w:id="1"/>
      <w:r>
        <w:rPr>
          <w:sz w:val="20"/>
          <w:szCs w:val="20"/>
        </w:rPr>
        <w:t>May 17</w:t>
      </w:r>
      <w:r>
        <w:rPr>
          <w:sz w:val="20"/>
          <w:szCs w:val="20"/>
        </w:rPr>
        <w:t xml:space="preserve"> for full dress rehearsal 2:30</w:t>
      </w:r>
      <w:r>
        <w:rPr>
          <w:sz w:val="20"/>
          <w:szCs w:val="20"/>
        </w:rPr>
        <w:t>-6:30</w:t>
      </w:r>
      <w:r>
        <w:rPr>
          <w:sz w:val="20"/>
          <w:szCs w:val="20"/>
        </w:rPr>
        <w:t xml:space="preserve"> p.m.</w:t>
      </w:r>
    </w:p>
    <w:p w14:paraId="58898567" w14:textId="4A001BF5" w:rsidR="005F6B67" w:rsidRDefault="00ED0A4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Shows:  </w:t>
      </w:r>
      <w:r>
        <w:rPr>
          <w:sz w:val="20"/>
          <w:szCs w:val="20"/>
        </w:rPr>
        <w:t>May 18, May 19</w:t>
      </w:r>
      <w:r>
        <w:rPr>
          <w:color w:val="000000"/>
          <w:sz w:val="20"/>
          <w:szCs w:val="20"/>
        </w:rPr>
        <w:t xml:space="preserve"> (7 pm) &amp; May </w:t>
      </w:r>
      <w:r>
        <w:rPr>
          <w:sz w:val="20"/>
          <w:szCs w:val="20"/>
        </w:rPr>
        <w:t>20</w:t>
      </w:r>
      <w:r>
        <w:rPr>
          <w:color w:val="000000"/>
          <w:sz w:val="20"/>
          <w:szCs w:val="20"/>
        </w:rPr>
        <w:t xml:space="preserve"> (2 pm); call time 1-2 hours prior</w:t>
      </w:r>
    </w:p>
    <w:p w14:paraId="2ECFA426" w14:textId="77777777" w:rsidR="005F6B67" w:rsidRDefault="00ED0A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 will be expected to be on my best behavior during rehearsals and performances, and I will stay on top of my </w:t>
      </w:r>
      <w:proofErr w:type="gramStart"/>
      <w:r>
        <w:rPr>
          <w:color w:val="000000"/>
          <w:sz w:val="20"/>
          <w:szCs w:val="20"/>
        </w:rPr>
        <w:t>school work</w:t>
      </w:r>
      <w:proofErr w:type="gramEnd"/>
      <w:r>
        <w:rPr>
          <w:color w:val="000000"/>
          <w:sz w:val="20"/>
          <w:szCs w:val="20"/>
        </w:rPr>
        <w:t xml:space="preserve"> and keep my grades up, or I may be asked to leave the production. </w:t>
      </w:r>
      <w:r>
        <w:rPr>
          <w:b/>
          <w:color w:val="000000"/>
          <w:sz w:val="20"/>
          <w:szCs w:val="20"/>
        </w:rPr>
        <w:t xml:space="preserve"> If I have 3 (THREE) absences</w:t>
      </w:r>
      <w:r>
        <w:rPr>
          <w:color w:val="000000"/>
          <w:sz w:val="20"/>
          <w:szCs w:val="20"/>
        </w:rPr>
        <w:t>, including extended tutorials, I may b</w:t>
      </w:r>
      <w:r>
        <w:rPr>
          <w:color w:val="000000"/>
          <w:sz w:val="20"/>
          <w:szCs w:val="20"/>
        </w:rPr>
        <w:t xml:space="preserve">e asked to leave the cast.    </w:t>
      </w:r>
    </w:p>
    <w:p w14:paraId="6ED91693" w14:textId="77777777" w:rsidR="005F6B67" w:rsidRDefault="00ED0A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 cost to participate is $</w:t>
      </w:r>
      <w:r>
        <w:rPr>
          <w:sz w:val="20"/>
          <w:szCs w:val="20"/>
        </w:rPr>
        <w:t>85</w:t>
      </w:r>
      <w:r>
        <w:rPr>
          <w:color w:val="000000"/>
          <w:sz w:val="20"/>
          <w:szCs w:val="20"/>
        </w:rPr>
        <w:t xml:space="preserve"> (non-refundable) to audition.  Fee includes script, vocal/instrumental tracks, rehearsals, t-shirt, digital access to show photos &amp; party. </w:t>
      </w:r>
    </w:p>
    <w:p w14:paraId="1943FE44" w14:textId="77777777" w:rsidR="005F6B67" w:rsidRDefault="00ED0A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 will be responsible for the base layer of my costume.    </w:t>
      </w:r>
    </w:p>
    <w:p w14:paraId="607E29BA" w14:textId="77777777" w:rsidR="005F6B67" w:rsidRDefault="00ED0A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Guardians:  </w:t>
      </w:r>
      <w:r>
        <w:rPr>
          <w:sz w:val="20"/>
          <w:szCs w:val="20"/>
        </w:rPr>
        <w:t xml:space="preserve">As part of the cast agreement, </w:t>
      </w:r>
      <w:r>
        <w:rPr>
          <w:b/>
          <w:sz w:val="20"/>
          <w:szCs w:val="20"/>
        </w:rPr>
        <w:t xml:space="preserve">a guardian will need to commit to 2 volunteer shifts </w:t>
      </w:r>
      <w:r>
        <w:rPr>
          <w:sz w:val="20"/>
          <w:szCs w:val="20"/>
        </w:rPr>
        <w:t>which include opportunities such as costume preparation, set building, rehearsal supervision, ticket</w:t>
      </w:r>
      <w:r>
        <w:rPr>
          <w:sz w:val="20"/>
          <w:szCs w:val="20"/>
        </w:rPr>
        <w:t xml:space="preserve"> sales, </w:t>
      </w:r>
      <w:proofErr w:type="gramStart"/>
      <w:r>
        <w:rPr>
          <w:sz w:val="20"/>
          <w:szCs w:val="20"/>
        </w:rPr>
        <w:t>errands  for</w:t>
      </w:r>
      <w:proofErr w:type="gramEnd"/>
      <w:r>
        <w:rPr>
          <w:sz w:val="20"/>
          <w:szCs w:val="20"/>
        </w:rPr>
        <w:t xml:space="preserve"> cast events, etc. Reach out to </w:t>
      </w:r>
      <w:hyperlink r:id="rId8">
        <w:r>
          <w:rPr>
            <w:color w:val="1155CC"/>
            <w:sz w:val="20"/>
            <w:szCs w:val="20"/>
            <w:u w:val="single"/>
          </w:rPr>
          <w:t>musical@tyeeptsa.org</w:t>
        </w:r>
      </w:hyperlink>
      <w:r>
        <w:rPr>
          <w:sz w:val="20"/>
          <w:szCs w:val="20"/>
        </w:rPr>
        <w:t xml:space="preserve"> if this would prevent your student from participating.</w:t>
      </w:r>
    </w:p>
    <w:p w14:paraId="6313B928" w14:textId="77777777" w:rsidR="005F6B67" w:rsidRDefault="00ED0A46">
      <w:pPr>
        <w:spacing w:before="180" w:after="0" w:line="288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Not every actor will be called for rehearsal every day. </w:t>
      </w:r>
      <w:r>
        <w:rPr>
          <w:sz w:val="20"/>
          <w:szCs w:val="20"/>
        </w:rPr>
        <w:t>The directors will provid</w:t>
      </w:r>
      <w:r>
        <w:rPr>
          <w:sz w:val="20"/>
          <w:szCs w:val="20"/>
        </w:rPr>
        <w:t xml:space="preserve">e a scene specific rehearsal schedule. </w:t>
      </w:r>
    </w:p>
    <w:p w14:paraId="06B325A7" w14:textId="77777777" w:rsidR="005F6B67" w:rsidRDefault="00ED0A46">
      <w:pPr>
        <w:spacing w:before="180" w:after="0" w:line="288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List here any days or dates that you cannot attend rehearsal other than district closures.  </w:t>
      </w:r>
      <w:r>
        <w:rPr>
          <w:sz w:val="20"/>
          <w:szCs w:val="20"/>
        </w:rPr>
        <w:t>The Directors try to take into consideration special circumstances when designing the rehearsal schedule by scenes. However,</w:t>
      </w:r>
      <w:r>
        <w:rPr>
          <w:sz w:val="20"/>
          <w:szCs w:val="20"/>
        </w:rPr>
        <w:t xml:space="preserve"> your availability can play a role in casting. Please note that failure to disclose your conflicts may result in reassignment of lines or roles.</w:t>
      </w:r>
    </w:p>
    <w:p w14:paraId="21B81D49" w14:textId="77777777" w:rsidR="005F6B67" w:rsidRDefault="00ED0A46">
      <w:pPr>
        <w:pBdr>
          <w:top w:val="nil"/>
          <w:left w:val="nil"/>
          <w:bottom w:val="nil"/>
          <w:right w:val="nil"/>
          <w:between w:val="nil"/>
        </w:pBdr>
        <w:spacing w:before="90" w:after="0" w:line="48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____________________________________________________________________________________________________________</w:t>
      </w:r>
    </w:p>
    <w:p w14:paraId="2F48340A" w14:textId="77777777" w:rsidR="005F6B67" w:rsidRDefault="00ED0A4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____________________________________________________________________________________________________________</w:t>
      </w:r>
      <w:r>
        <w:rPr>
          <w:b/>
          <w:color w:val="000000"/>
          <w:sz w:val="20"/>
          <w:szCs w:val="20"/>
        </w:rPr>
        <w:t>Student Signature________________________________________________________________</w:t>
      </w:r>
      <w:r>
        <w:rPr>
          <w:b/>
          <w:color w:val="000000"/>
          <w:sz w:val="20"/>
          <w:szCs w:val="20"/>
        </w:rPr>
        <w:tab/>
        <w:t>Date ________________________</w:t>
      </w:r>
    </w:p>
    <w:p w14:paraId="00013828" w14:textId="77777777" w:rsidR="005F6B67" w:rsidRDefault="00ED0A46">
      <w:pPr>
        <w:spacing w:after="0" w:line="48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Parent Signature____________________</w:t>
      </w:r>
      <w:r>
        <w:rPr>
          <w:b/>
          <w:color w:val="000000"/>
          <w:sz w:val="20"/>
          <w:szCs w:val="20"/>
        </w:rPr>
        <w:t>_____________________________________________</w:t>
      </w:r>
      <w:r>
        <w:rPr>
          <w:b/>
          <w:color w:val="000000"/>
          <w:sz w:val="20"/>
          <w:szCs w:val="20"/>
        </w:rPr>
        <w:tab/>
        <w:t>Date ________________________</w:t>
      </w:r>
    </w:p>
    <w:p w14:paraId="49D405D0" w14:textId="77777777" w:rsidR="005F6B67" w:rsidRDefault="00ED0A46">
      <w:pPr>
        <w:spacing w:after="0" w:line="48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u w:val="single"/>
        </w:rPr>
        <w:t>Contact Information</w:t>
      </w:r>
      <w:r>
        <w:rPr>
          <w:b/>
          <w:color w:val="000000"/>
          <w:sz w:val="20"/>
          <w:szCs w:val="20"/>
        </w:rPr>
        <w:t xml:space="preserve"> – PLEASE PRINT CLEARLY – especially the email address</w:t>
      </w:r>
    </w:p>
    <w:p w14:paraId="65EFC7A4" w14:textId="77777777" w:rsidR="005F6B67" w:rsidRDefault="00ED0A46">
      <w:pPr>
        <w:spacing w:after="0" w:line="48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Student </w:t>
      </w:r>
      <w:proofErr w:type="gramStart"/>
      <w:r>
        <w:rPr>
          <w:color w:val="000000"/>
          <w:sz w:val="20"/>
          <w:szCs w:val="20"/>
        </w:rPr>
        <w:t>Name  _</w:t>
      </w:r>
      <w:proofErr w:type="gramEnd"/>
      <w:r>
        <w:rPr>
          <w:color w:val="000000"/>
          <w:sz w:val="20"/>
          <w:szCs w:val="20"/>
        </w:rPr>
        <w:t>____________________________________________________   Student Cell # _____________________</w:t>
      </w:r>
      <w:r>
        <w:rPr>
          <w:color w:val="000000"/>
          <w:sz w:val="20"/>
          <w:szCs w:val="20"/>
        </w:rPr>
        <w:t>________</w:t>
      </w:r>
    </w:p>
    <w:p w14:paraId="3ACAC66E" w14:textId="77777777" w:rsidR="005F6B67" w:rsidRDefault="00ED0A46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Student E-mail _____________________________________________________</w:t>
      </w:r>
      <w:proofErr w:type="gramStart"/>
      <w:r>
        <w:rPr>
          <w:color w:val="000000"/>
          <w:sz w:val="20"/>
          <w:szCs w:val="20"/>
        </w:rPr>
        <w:t>_  Text</w:t>
      </w:r>
      <w:proofErr w:type="gramEnd"/>
      <w:r>
        <w:rPr>
          <w:color w:val="000000"/>
          <w:sz w:val="20"/>
          <w:szCs w:val="20"/>
        </w:rPr>
        <w:t>?    Y    N</w:t>
      </w:r>
    </w:p>
    <w:p w14:paraId="102B3A5D" w14:textId="77777777" w:rsidR="005F6B67" w:rsidRDefault="00ED0A46">
      <w:pPr>
        <w:spacing w:after="0" w:line="480" w:lineRule="auto"/>
        <w:ind w:left="720" w:firstLine="720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*NOT bsd405.org E-mail</w:t>
      </w:r>
    </w:p>
    <w:tbl>
      <w:tblPr>
        <w:tblStyle w:val="a0"/>
        <w:tblW w:w="10780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90"/>
        <w:gridCol w:w="5390"/>
      </w:tblGrid>
      <w:tr w:rsidR="005F6B67" w14:paraId="10E42392" w14:textId="77777777">
        <w:trPr>
          <w:trHeight w:val="60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AB170" w14:textId="77777777" w:rsidR="005F6B67" w:rsidRDefault="00ED0A46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Parent/Guardian #1 Name </w:t>
            </w:r>
          </w:p>
          <w:p w14:paraId="4926039B" w14:textId="77777777" w:rsidR="005F6B67" w:rsidRDefault="005F6B67">
            <w:pPr>
              <w:spacing w:line="288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53D0E" w14:textId="77777777" w:rsidR="005F6B67" w:rsidRDefault="00ED0A46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Parent/Guardian #2 Name</w:t>
            </w:r>
          </w:p>
        </w:tc>
      </w:tr>
      <w:tr w:rsidR="005F6B67" w14:paraId="020145D4" w14:textId="77777777">
        <w:trPr>
          <w:trHeight w:val="60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55795" w14:textId="77777777" w:rsidR="005F6B67" w:rsidRDefault="00ED0A46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Primary </w:t>
            </w:r>
            <w:proofErr w:type="gramStart"/>
            <w:r>
              <w:rPr>
                <w:sz w:val="20"/>
                <w:szCs w:val="20"/>
              </w:rPr>
              <w:t xml:space="preserve">Phone </w:t>
            </w:r>
            <w:r>
              <w:rPr>
                <w:color w:val="000000"/>
                <w:sz w:val="20"/>
                <w:szCs w:val="20"/>
              </w:rPr>
              <w:t xml:space="preserve"> #</w:t>
            </w:r>
            <w:proofErr w:type="gramEnd"/>
          </w:p>
          <w:p w14:paraId="686DA3CD" w14:textId="77777777" w:rsidR="005F6B67" w:rsidRDefault="005F6B67">
            <w:pPr>
              <w:spacing w:line="288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1E3E9" w14:textId="77777777" w:rsidR="005F6B67" w:rsidRDefault="00ED0A46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Primary Phone </w:t>
            </w:r>
            <w:r>
              <w:rPr>
                <w:color w:val="000000"/>
                <w:sz w:val="20"/>
                <w:szCs w:val="20"/>
              </w:rPr>
              <w:t>#</w:t>
            </w:r>
          </w:p>
        </w:tc>
      </w:tr>
      <w:tr w:rsidR="005F6B67" w14:paraId="25EAF82E" w14:textId="77777777">
        <w:trPr>
          <w:trHeight w:val="60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083E0" w14:textId="77777777" w:rsidR="005F6B67" w:rsidRDefault="00ED0A46">
            <w:pPr>
              <w:spacing w:line="288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Addtl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Phone #</w:t>
            </w:r>
          </w:p>
          <w:p w14:paraId="112FE226" w14:textId="77777777" w:rsidR="005F6B67" w:rsidRDefault="005F6B67">
            <w:pPr>
              <w:spacing w:line="288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397FF" w14:textId="77777777" w:rsidR="005F6B67" w:rsidRDefault="00ED0A46">
            <w:pPr>
              <w:spacing w:line="288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Addtl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Phone#</w:t>
            </w:r>
          </w:p>
        </w:tc>
      </w:tr>
      <w:tr w:rsidR="005F6B67" w14:paraId="5E8DB4A6" w14:textId="77777777">
        <w:trPr>
          <w:trHeight w:val="60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FB32F" w14:textId="77777777" w:rsidR="005F6B67" w:rsidRDefault="00ED0A46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E-mail</w:t>
            </w:r>
          </w:p>
          <w:p w14:paraId="20C9EDF0" w14:textId="77777777" w:rsidR="005F6B67" w:rsidRDefault="005F6B67">
            <w:pPr>
              <w:spacing w:line="288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9DE2F" w14:textId="77777777" w:rsidR="005F6B67" w:rsidRDefault="00ED0A46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Email</w:t>
            </w:r>
          </w:p>
        </w:tc>
      </w:tr>
    </w:tbl>
    <w:p w14:paraId="7D581CA4" w14:textId="77777777" w:rsidR="005F6B67" w:rsidRDefault="005F6B67"/>
    <w:sectPr w:rsidR="005F6B67">
      <w:headerReference w:type="first" r:id="rId9"/>
      <w:pgSz w:w="12240" w:h="15840"/>
      <w:pgMar w:top="720" w:right="720" w:bottom="432" w:left="72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46F9C" w14:textId="77777777" w:rsidR="00000000" w:rsidRDefault="00ED0A46">
      <w:pPr>
        <w:spacing w:after="0" w:line="240" w:lineRule="auto"/>
      </w:pPr>
      <w:r>
        <w:separator/>
      </w:r>
    </w:p>
  </w:endnote>
  <w:endnote w:type="continuationSeparator" w:id="0">
    <w:p w14:paraId="74D17EAE" w14:textId="77777777" w:rsidR="00000000" w:rsidRDefault="00ED0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FC5B3" w14:textId="77777777" w:rsidR="00000000" w:rsidRDefault="00ED0A46">
      <w:pPr>
        <w:spacing w:after="0" w:line="240" w:lineRule="auto"/>
      </w:pPr>
      <w:r>
        <w:separator/>
      </w:r>
    </w:p>
  </w:footnote>
  <w:footnote w:type="continuationSeparator" w:id="0">
    <w:p w14:paraId="73013602" w14:textId="77777777" w:rsidR="00000000" w:rsidRDefault="00ED0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63C9A" w14:textId="5B46A9DC" w:rsidR="005F6B67" w:rsidRDefault="00ED0A46">
    <w:pPr>
      <w:spacing w:after="0" w:line="288" w:lineRule="auto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20</w:t>
    </w:r>
    <w:r>
      <w:rPr>
        <w:b/>
        <w:sz w:val="28"/>
        <w:szCs w:val="28"/>
      </w:rPr>
      <w:t>2</w:t>
    </w:r>
    <w:r w:rsidR="00D730AF">
      <w:rPr>
        <w:b/>
        <w:sz w:val="28"/>
        <w:szCs w:val="28"/>
      </w:rPr>
      <w:t>3</w:t>
    </w:r>
    <w:r>
      <w:rPr>
        <w:b/>
        <w:color w:val="000000"/>
        <w:sz w:val="28"/>
        <w:szCs w:val="28"/>
      </w:rPr>
      <w:t xml:space="preserve"> Parent &amp; Student Agreement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D68D1D1" wp14:editId="49461265">
          <wp:simplePos x="0" y="0"/>
          <wp:positionH relativeFrom="column">
            <wp:posOffset>5076825</wp:posOffset>
          </wp:positionH>
          <wp:positionV relativeFrom="paragraph">
            <wp:posOffset>88900</wp:posOffset>
          </wp:positionV>
          <wp:extent cx="1737360" cy="32893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7360" cy="328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C7FA122" w14:textId="77777777" w:rsidR="005F6B67" w:rsidRDefault="00ED0A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b/>
        <w:i/>
        <w:sz w:val="28"/>
        <w:szCs w:val="28"/>
      </w:rPr>
      <w:t>Annie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E502B"/>
    <w:multiLevelType w:val="multilevel"/>
    <w:tmpl w:val="7E2241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14456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B67"/>
    <w:rsid w:val="005F6B67"/>
    <w:rsid w:val="00D730AF"/>
    <w:rsid w:val="00ED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18A0F"/>
  <w15:docId w15:val="{47D438D4-37D3-4E92-AADE-1DFA13A5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32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D91"/>
  </w:style>
  <w:style w:type="paragraph" w:styleId="Footer">
    <w:name w:val="footer"/>
    <w:basedOn w:val="Normal"/>
    <w:link w:val="FooterChar"/>
    <w:uiPriority w:val="99"/>
    <w:unhideWhenUsed/>
    <w:rsid w:val="00B32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D91"/>
  </w:style>
  <w:style w:type="paragraph" w:customStyle="1" w:styleId="NoParagraphStyle">
    <w:name w:val="[No Paragraph Style]"/>
    <w:rsid w:val="00B32D9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CharacterStyle1">
    <w:name w:val="Character Style 1"/>
    <w:uiPriority w:val="99"/>
    <w:rsid w:val="00B32D91"/>
    <w:rPr>
      <w:rFonts w:ascii="Gill Sans MT" w:hAnsi="Gill Sans MT" w:cs="Gill Sans MT"/>
      <w:sz w:val="22"/>
      <w:szCs w:val="22"/>
    </w:rPr>
  </w:style>
  <w:style w:type="paragraph" w:customStyle="1" w:styleId="BasicParagraph">
    <w:name w:val="[Basic Paragraph]"/>
    <w:basedOn w:val="NoParagraphStyle"/>
    <w:uiPriority w:val="99"/>
    <w:rsid w:val="00B32D91"/>
    <w:pPr>
      <w:suppressAutoHyphens/>
    </w:pPr>
    <w:rPr>
      <w:rFonts w:ascii="Gill Sans MT" w:hAnsi="Gill Sans MT" w:cs="Gill Sans MT"/>
      <w:sz w:val="22"/>
      <w:szCs w:val="22"/>
    </w:rPr>
  </w:style>
  <w:style w:type="paragraph" w:styleId="ListParagraph">
    <w:name w:val="List Paragraph"/>
    <w:basedOn w:val="Normal"/>
    <w:uiPriority w:val="34"/>
    <w:qFormat/>
    <w:rsid w:val="00B32D91"/>
    <w:pPr>
      <w:ind w:left="720"/>
      <w:contextualSpacing/>
    </w:pPr>
  </w:style>
  <w:style w:type="table" w:styleId="TableGrid">
    <w:name w:val="Table Grid"/>
    <w:basedOn w:val="TableNormal"/>
    <w:uiPriority w:val="39"/>
    <w:rsid w:val="00C71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9" w:type="dxa"/>
        <w:left w:w="144" w:type="dxa"/>
        <w:right w:w="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29" w:type="dxa"/>
        <w:left w:w="144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ical@tyeepts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h+DETkqhBvwS1nbG95a0so65aA==">AMUW2mX8ciPkY0wtzb9+4AuPhdQYUlKed35xE3brdiLOX38hmSShwvLTQb1Mku8CZjU4VsN7kU8Cg3eVvS0ysPofTFz3fst89WMqzHW11DW1/oLiA5wqax0JUK+HzpRQKOpnihggz8qEVu8VNzRQFqtT+k0dG7T4Rg==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Halford</dc:creator>
  <cp:lastModifiedBy>Mechling, Kelly O</cp:lastModifiedBy>
  <cp:revision>2</cp:revision>
  <dcterms:created xsi:type="dcterms:W3CDTF">2022-12-15T22:30:00Z</dcterms:created>
  <dcterms:modified xsi:type="dcterms:W3CDTF">2022-12-15T22:30:00Z</dcterms:modified>
</cp:coreProperties>
</file>